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F6" w:rsidRDefault="008553F6" w:rsidP="008553F6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Карта индивидуального учета результатов освоения воспитанником основной образовательной программы дошкольного образования</w:t>
      </w:r>
    </w:p>
    <w:p w:rsidR="008553F6" w:rsidRPr="00921748" w:rsidRDefault="008553F6" w:rsidP="008553F6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 xml:space="preserve">Дата </w:t>
      </w:r>
      <w:proofErr w:type="gramStart"/>
      <w:r w:rsidRPr="00921748">
        <w:rPr>
          <w:color w:val="000000"/>
        </w:rPr>
        <w:t>с</w:t>
      </w:r>
      <w:proofErr w:type="gramEnd"/>
      <w:r w:rsidRPr="00921748">
        <w:rPr>
          <w:color w:val="000000"/>
        </w:rPr>
        <w:t xml:space="preserve"> _________________ по ______________ </w:t>
      </w:r>
    </w:p>
    <w:p w:rsidR="008553F6" w:rsidRPr="00921748" w:rsidRDefault="008553F6" w:rsidP="008553F6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>ФИО ребенка: ___________________________________________</w:t>
      </w:r>
    </w:p>
    <w:p w:rsidR="008553F6" w:rsidRPr="00921748" w:rsidRDefault="008553F6" w:rsidP="008553F6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>Воспитатели:_______________________________________________________________________________</w:t>
      </w:r>
    </w:p>
    <w:p w:rsidR="009A360A" w:rsidRDefault="009A360A" w:rsidP="009A360A">
      <w:pPr>
        <w:rPr>
          <w:rFonts w:ascii="Bookman Old Style" w:hAnsi="Bookman Old Style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843"/>
        <w:gridCol w:w="992"/>
        <w:gridCol w:w="1985"/>
        <w:gridCol w:w="1701"/>
        <w:gridCol w:w="1984"/>
        <w:gridCol w:w="1560"/>
        <w:gridCol w:w="1984"/>
        <w:gridCol w:w="1276"/>
      </w:tblGrid>
      <w:tr w:rsidR="009A360A" w:rsidTr="000A54BC">
        <w:tc>
          <w:tcPr>
            <w:tcW w:w="16268" w:type="dxa"/>
            <w:gridSpan w:val="10"/>
          </w:tcPr>
          <w:p w:rsidR="009A360A" w:rsidRPr="00F77E5E" w:rsidRDefault="009A360A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F77E5E">
              <w:rPr>
                <w:rFonts w:ascii="Bookman Old Style" w:hAnsi="Bookman Old Style"/>
                <w:b/>
              </w:rPr>
              <w:t>Результаты развития игровой деятельности</w:t>
            </w:r>
          </w:p>
          <w:p w:rsidR="009A360A" w:rsidRDefault="009A360A" w:rsidP="00BA12B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4722B1" w:rsidRPr="00F77E5E" w:rsidTr="008553F6">
        <w:tc>
          <w:tcPr>
            <w:tcW w:w="2943" w:type="dxa"/>
            <w:gridSpan w:val="2"/>
          </w:tcPr>
          <w:p w:rsidR="004722B1" w:rsidRPr="00B8594D" w:rsidRDefault="004722B1" w:rsidP="00EF0E97">
            <w:pPr>
              <w:pStyle w:val="Default"/>
              <w:rPr>
                <w:sz w:val="20"/>
                <w:szCs w:val="20"/>
              </w:rPr>
            </w:pPr>
            <w:r w:rsidRPr="00EF0E97">
              <w:rPr>
                <w:sz w:val="20"/>
                <w:szCs w:val="20"/>
              </w:rPr>
              <w:t>Дети проявляют интерес к разным видам игр. Выражены индивидуальные предпочтения к тому или иному виду игровой деятельности</w:t>
            </w:r>
          </w:p>
        </w:tc>
        <w:tc>
          <w:tcPr>
            <w:tcW w:w="2835" w:type="dxa"/>
            <w:gridSpan w:val="2"/>
          </w:tcPr>
          <w:p w:rsidR="004722B1" w:rsidRPr="00EF0E97" w:rsidRDefault="004722B1" w:rsidP="004722B1">
            <w:pPr>
              <w:pStyle w:val="Default"/>
              <w:rPr>
                <w:sz w:val="20"/>
                <w:szCs w:val="20"/>
              </w:rPr>
            </w:pPr>
            <w:r w:rsidRPr="00EF0E97">
              <w:rPr>
                <w:sz w:val="20"/>
                <w:szCs w:val="20"/>
              </w:rPr>
              <w:t xml:space="preserve">Способны согласовать в игровой деятельности свои интересы и интересы партнеров, умеют объяснить замыслы, адресовать обращение партнеру </w:t>
            </w:r>
          </w:p>
        </w:tc>
        <w:tc>
          <w:tcPr>
            <w:tcW w:w="3686" w:type="dxa"/>
            <w:gridSpan w:val="2"/>
          </w:tcPr>
          <w:p w:rsidR="004722B1" w:rsidRDefault="004722B1" w:rsidP="004722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Разнообразно проявляют свою активность в сюжетных играх: </w:t>
            </w:r>
            <w:r>
              <w:rPr>
                <w:sz w:val="20"/>
                <w:szCs w:val="20"/>
              </w:rPr>
              <w:t>дети-сочинители, исполнители, артисты, режиссёры, практики</w:t>
            </w:r>
          </w:p>
        </w:tc>
        <w:tc>
          <w:tcPr>
            <w:tcW w:w="3544" w:type="dxa"/>
            <w:gridSpan w:val="2"/>
          </w:tcPr>
          <w:p w:rsidR="004722B1" w:rsidRPr="00B8594D" w:rsidRDefault="004722B1" w:rsidP="004722B1">
            <w:pPr>
              <w:pStyle w:val="Default"/>
              <w:rPr>
                <w:sz w:val="20"/>
                <w:szCs w:val="20"/>
              </w:rPr>
            </w:pPr>
            <w:r w:rsidRPr="004722B1">
              <w:rPr>
                <w:sz w:val="20"/>
                <w:szCs w:val="20"/>
              </w:rPr>
              <w:t>Ребенок проявляет интерес к игровому экспериментированию с предметами и материалами, а так же к развивающим и познавательным играм. Настойчиво добивается решения игровой задачи</w:t>
            </w:r>
          </w:p>
        </w:tc>
        <w:tc>
          <w:tcPr>
            <w:tcW w:w="3260" w:type="dxa"/>
            <w:gridSpan w:val="2"/>
          </w:tcPr>
          <w:p w:rsidR="004722B1" w:rsidRPr="004722B1" w:rsidRDefault="004722B1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2B1">
              <w:rPr>
                <w:rFonts w:ascii="Times New Roman" w:hAnsi="Times New Roman" w:cs="Times New Roman"/>
                <w:sz w:val="20"/>
                <w:szCs w:val="20"/>
              </w:rPr>
              <w:t>В играх с правилами точно выполняет нормативные требования, может объяснить содержание и правила игры другим детям, в совместной игре следит за точным выполнением правил всеми участниками</w:t>
            </w:r>
          </w:p>
        </w:tc>
      </w:tr>
      <w:tr w:rsidR="000A54BC" w:rsidRPr="00F6461C" w:rsidTr="008553F6">
        <w:tc>
          <w:tcPr>
            <w:tcW w:w="1526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7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992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985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60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984" w:type="dxa"/>
          </w:tcPr>
          <w:p w:rsidR="004722B1" w:rsidRPr="00F6461C" w:rsidRDefault="004722B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</w:tcPr>
          <w:p w:rsidR="004722B1" w:rsidRPr="00F6461C" w:rsidRDefault="004722B1" w:rsidP="004722B1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 </w:t>
            </w:r>
          </w:p>
        </w:tc>
      </w:tr>
      <w:tr w:rsidR="000A54BC" w:rsidRPr="00F6461C" w:rsidTr="008553F6">
        <w:tc>
          <w:tcPr>
            <w:tcW w:w="1526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5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60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</w:tcPr>
          <w:p w:rsidR="004722B1" w:rsidRPr="00F6461C" w:rsidRDefault="004722B1" w:rsidP="00BA12BB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9A360A" w:rsidRPr="000A54BC" w:rsidRDefault="009A360A" w:rsidP="009A360A">
      <w:pPr>
        <w:rPr>
          <w:sz w:val="16"/>
          <w:szCs w:val="16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1518"/>
        <w:gridCol w:w="8"/>
        <w:gridCol w:w="1405"/>
        <w:gridCol w:w="1572"/>
        <w:gridCol w:w="129"/>
        <w:gridCol w:w="1134"/>
        <w:gridCol w:w="1985"/>
        <w:gridCol w:w="12"/>
        <w:gridCol w:w="1689"/>
        <w:gridCol w:w="12"/>
        <w:gridCol w:w="1972"/>
        <w:gridCol w:w="12"/>
        <w:gridCol w:w="1548"/>
        <w:gridCol w:w="12"/>
        <w:gridCol w:w="1559"/>
        <w:gridCol w:w="413"/>
        <w:gridCol w:w="1288"/>
      </w:tblGrid>
      <w:tr w:rsidR="0055073E" w:rsidTr="0055073E">
        <w:tc>
          <w:tcPr>
            <w:tcW w:w="16268" w:type="dxa"/>
            <w:gridSpan w:val="17"/>
          </w:tcPr>
          <w:p w:rsidR="0055073E" w:rsidRDefault="0055073E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>Социально-коммуникативное</w:t>
            </w:r>
            <w:r w:rsidRPr="00B8594D">
              <w:rPr>
                <w:rFonts w:ascii="Bookman Old Style" w:hAnsi="Bookman Old Style"/>
                <w:b/>
              </w:rPr>
              <w:t xml:space="preserve"> развитие»</w:t>
            </w:r>
          </w:p>
          <w:p w:rsidR="0055073E" w:rsidRDefault="0055073E" w:rsidP="00BA12BB"/>
        </w:tc>
      </w:tr>
      <w:tr w:rsidR="0055073E" w:rsidRPr="00B8594D" w:rsidTr="0055073E">
        <w:tc>
          <w:tcPr>
            <w:tcW w:w="2931" w:type="dxa"/>
            <w:gridSpan w:val="3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Поведение ребенка положительно направлено. Ребенок хорошо ориентирован в правилах культуры поведения, охотно выполняет их. </w:t>
            </w:r>
          </w:p>
        </w:tc>
        <w:tc>
          <w:tcPr>
            <w:tcW w:w="2835" w:type="dxa"/>
            <w:gridSpan w:val="3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Имеет представления о нравственных качествах людей, оценивает поступки с позиции известных правил и норм. </w:t>
            </w:r>
          </w:p>
        </w:tc>
        <w:tc>
          <w:tcPr>
            <w:tcW w:w="3686" w:type="dxa"/>
            <w:gridSpan w:val="3"/>
          </w:tcPr>
          <w:p w:rsidR="0055073E" w:rsidRPr="009138B5" w:rsidRDefault="0055073E" w:rsidP="00372B27">
            <w:pPr>
              <w:pStyle w:val="Default"/>
              <w:rPr>
                <w:sz w:val="20"/>
                <w:szCs w:val="20"/>
              </w:rPr>
            </w:pPr>
            <w:proofErr w:type="gramStart"/>
            <w:r w:rsidRPr="00372B27">
              <w:rPr>
                <w:sz w:val="20"/>
                <w:szCs w:val="20"/>
              </w:rPr>
              <w:t>Внимателен</w:t>
            </w:r>
            <w:proofErr w:type="gramEnd"/>
            <w:r w:rsidRPr="00372B27">
              <w:rPr>
                <w:sz w:val="20"/>
                <w:szCs w:val="20"/>
              </w:rPr>
              <w:t xml:space="preserve"> к эмоциональному и физическому состоянию людей, хорошо различает разные эмоции, проявляет участие и заботу о близких и сверстниках </w:t>
            </w:r>
          </w:p>
        </w:tc>
        <w:tc>
          <w:tcPr>
            <w:tcW w:w="3544" w:type="dxa"/>
            <w:gridSpan w:val="4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Имеет близких друзей (друга), с удовольствием общается, участвует в общих делах, обсуждает события, делится своими мыслями </w:t>
            </w:r>
          </w:p>
        </w:tc>
        <w:tc>
          <w:tcPr>
            <w:tcW w:w="3272" w:type="dxa"/>
            <w:gridSpan w:val="4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2B27">
              <w:rPr>
                <w:sz w:val="20"/>
                <w:szCs w:val="20"/>
              </w:rPr>
              <w:t xml:space="preserve">меет представления о школе, стремится к своему будущему положению школьника </w:t>
            </w:r>
          </w:p>
        </w:tc>
      </w:tr>
      <w:tr w:rsidR="0055073E" w:rsidRPr="00B8594D" w:rsidTr="0055073E">
        <w:tc>
          <w:tcPr>
            <w:tcW w:w="1518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3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134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60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88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55073E" w:rsidRPr="00B8594D" w:rsidTr="0055073E">
        <w:tc>
          <w:tcPr>
            <w:tcW w:w="1518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3" w:type="dxa"/>
            <w:gridSpan w:val="2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5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60" w:type="dxa"/>
            <w:gridSpan w:val="2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  <w:gridSpan w:val="3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88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55073E" w:rsidRPr="00B8594D" w:rsidTr="0055073E">
        <w:tc>
          <w:tcPr>
            <w:tcW w:w="2931" w:type="dxa"/>
            <w:gridSpan w:val="3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72B27">
              <w:rPr>
                <w:sz w:val="20"/>
                <w:szCs w:val="20"/>
              </w:rPr>
              <w:t xml:space="preserve">роявляет познавательный интерес к профессиям, предметному миру, созданному человеком </w:t>
            </w:r>
          </w:p>
        </w:tc>
        <w:tc>
          <w:tcPr>
            <w:tcW w:w="2835" w:type="dxa"/>
            <w:gridSpan w:val="3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Отражает представления о труде </w:t>
            </w:r>
          </w:p>
          <w:p w:rsidR="0055073E" w:rsidRPr="009138B5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взрослых в играх, рисунках, конструировании </w:t>
            </w:r>
          </w:p>
        </w:tc>
        <w:tc>
          <w:tcPr>
            <w:tcW w:w="3698" w:type="dxa"/>
            <w:gridSpan w:val="4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r w:rsidRPr="00372B27">
              <w:rPr>
                <w:sz w:val="20"/>
                <w:szCs w:val="20"/>
              </w:rPr>
              <w:t xml:space="preserve">Проявляет самостоятельность и инициативу в труде, способен принять цель от взрослого или поставить цель самостоятельно, осуществить процесс, получить результат и оценить его </w:t>
            </w:r>
          </w:p>
        </w:tc>
        <w:tc>
          <w:tcPr>
            <w:tcW w:w="3544" w:type="dxa"/>
            <w:gridSpan w:val="4"/>
          </w:tcPr>
          <w:p w:rsidR="0055073E" w:rsidRPr="00372B27" w:rsidRDefault="0055073E" w:rsidP="00372B27">
            <w:pPr>
              <w:pStyle w:val="Default"/>
              <w:rPr>
                <w:sz w:val="20"/>
                <w:szCs w:val="20"/>
              </w:rPr>
            </w:pPr>
            <w:proofErr w:type="gramStart"/>
            <w:r w:rsidRPr="00372B27">
              <w:rPr>
                <w:sz w:val="20"/>
                <w:szCs w:val="20"/>
              </w:rPr>
              <w:t>Самостоятелен</w:t>
            </w:r>
            <w:proofErr w:type="gramEnd"/>
            <w:r w:rsidRPr="00372B27">
              <w:rPr>
                <w:sz w:val="20"/>
                <w:szCs w:val="20"/>
              </w:rPr>
              <w:t xml:space="preserve"> и ответственен в самообслуживании, охотно участвует в совместном труде со сверстниками, заинтересован в получении хорошего результата. </w:t>
            </w:r>
            <w:r>
              <w:rPr>
                <w:sz w:val="20"/>
                <w:szCs w:val="20"/>
              </w:rPr>
              <w:t xml:space="preserve"> </w:t>
            </w:r>
            <w:r w:rsidRPr="00372B27">
              <w:rPr>
                <w:sz w:val="20"/>
                <w:szCs w:val="20"/>
              </w:rPr>
              <w:t xml:space="preserve">Добросовестно выполняет трудовые поручения в детском саду, и в семье </w:t>
            </w:r>
          </w:p>
        </w:tc>
        <w:tc>
          <w:tcPr>
            <w:tcW w:w="3260" w:type="dxa"/>
            <w:gridSpan w:val="3"/>
          </w:tcPr>
          <w:p w:rsidR="0055073E" w:rsidRPr="007449AE" w:rsidRDefault="0055073E" w:rsidP="00372B27">
            <w:pPr>
              <w:pStyle w:val="Default"/>
              <w:rPr>
                <w:rFonts w:ascii="Arial Narrow" w:hAnsi="Arial Narrow"/>
              </w:rPr>
            </w:pPr>
            <w:r w:rsidRPr="00372B27">
              <w:rPr>
                <w:sz w:val="20"/>
                <w:szCs w:val="20"/>
              </w:rPr>
              <w:t xml:space="preserve">Имеет представление о безопасном поведении, как вести себя в потенциально опасных ситуациях в быту, на улице, в природе. </w:t>
            </w:r>
          </w:p>
        </w:tc>
      </w:tr>
      <w:tr w:rsidR="0055073E" w:rsidRPr="00F6461C" w:rsidTr="0055073E">
        <w:tc>
          <w:tcPr>
            <w:tcW w:w="1526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05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572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63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97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60" w:type="dxa"/>
            <w:gridSpan w:val="2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5073E" w:rsidRPr="00F6461C" w:rsidRDefault="0055073E" w:rsidP="0055073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55073E" w:rsidRPr="00B8594D" w:rsidTr="0055073E">
        <w:tc>
          <w:tcPr>
            <w:tcW w:w="1526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5073E" w:rsidRDefault="0055073E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54BC" w:rsidRDefault="009A360A" w:rsidP="009A360A">
      <w:r>
        <w:t xml:space="preserve"> </w:t>
      </w:r>
    </w:p>
    <w:p w:rsidR="001D1B6E" w:rsidRDefault="001D1B6E" w:rsidP="009A360A"/>
    <w:tbl>
      <w:tblPr>
        <w:tblStyle w:val="a3"/>
        <w:tblW w:w="16268" w:type="dxa"/>
        <w:tblLayout w:type="fixed"/>
        <w:tblLook w:val="04A0"/>
      </w:tblPr>
      <w:tblGrid>
        <w:gridCol w:w="1526"/>
        <w:gridCol w:w="1134"/>
        <w:gridCol w:w="1843"/>
        <w:gridCol w:w="1275"/>
        <w:gridCol w:w="1985"/>
        <w:gridCol w:w="1701"/>
        <w:gridCol w:w="1984"/>
        <w:gridCol w:w="993"/>
        <w:gridCol w:w="2409"/>
        <w:gridCol w:w="1418"/>
      </w:tblGrid>
      <w:tr w:rsidR="009A360A" w:rsidTr="0055073E">
        <w:tc>
          <w:tcPr>
            <w:tcW w:w="16268" w:type="dxa"/>
            <w:gridSpan w:val="10"/>
          </w:tcPr>
          <w:p w:rsidR="00B46DBF" w:rsidRDefault="00B46DBF" w:rsidP="00BA12BB">
            <w:pPr>
              <w:jc w:val="center"/>
              <w:rPr>
                <w:rFonts w:ascii="Bookman Old Style" w:hAnsi="Bookman Old Style"/>
                <w:b/>
              </w:rPr>
            </w:pPr>
          </w:p>
          <w:p w:rsidR="009A360A" w:rsidRDefault="009A360A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lastRenderedPageBreak/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>Познавательное</w:t>
            </w:r>
            <w:r w:rsidRPr="00B8594D">
              <w:rPr>
                <w:rFonts w:ascii="Bookman Old Style" w:hAnsi="Bookman Old Style"/>
                <w:b/>
              </w:rPr>
              <w:t xml:space="preserve"> развитие»</w:t>
            </w:r>
          </w:p>
          <w:p w:rsidR="009A360A" w:rsidRDefault="009A360A" w:rsidP="00BA12BB"/>
        </w:tc>
      </w:tr>
      <w:tr w:rsidR="000A54BC" w:rsidRPr="00B8594D" w:rsidTr="00237E3A">
        <w:tc>
          <w:tcPr>
            <w:tcW w:w="2660" w:type="dxa"/>
            <w:gridSpan w:val="2"/>
          </w:tcPr>
          <w:p w:rsidR="009A360A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lastRenderedPageBreak/>
              <w:t xml:space="preserve">Отличается широтой кругозора, интересно и с увлечением делится впечатлениями </w:t>
            </w:r>
          </w:p>
        </w:tc>
        <w:tc>
          <w:tcPr>
            <w:tcW w:w="3118" w:type="dxa"/>
            <w:gridSpan w:val="2"/>
          </w:tcPr>
          <w:p w:rsidR="009A360A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t xml:space="preserve">Организует и осуществляет познавательно-исследовательскую деятельность в соответствии с собственными замыслами </w:t>
            </w:r>
          </w:p>
        </w:tc>
        <w:tc>
          <w:tcPr>
            <w:tcW w:w="3686" w:type="dxa"/>
            <w:gridSpan w:val="2"/>
          </w:tcPr>
          <w:p w:rsidR="009A360A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proofErr w:type="gramStart"/>
            <w:r w:rsidRPr="007B4691">
              <w:rPr>
                <w:sz w:val="20"/>
                <w:szCs w:val="20"/>
              </w:rPr>
              <w:t xml:space="preserve">Проявляет интерес к предметам окружающего мира символам, знакам, моделям пытается устанавливать различные взаимосвязи; владеет системой эталонов осуществляет сенсорный анализ, выделяя в сходных предметах отличие, в разных – сходство </w:t>
            </w:r>
            <w:proofErr w:type="gramEnd"/>
          </w:p>
        </w:tc>
        <w:tc>
          <w:tcPr>
            <w:tcW w:w="2977" w:type="dxa"/>
            <w:gridSpan w:val="2"/>
          </w:tcPr>
          <w:p w:rsidR="009A360A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t xml:space="preserve">Может длительно целенаправленно наблюдать за объектами, выделять их проявления, изменения во времени. </w:t>
            </w:r>
          </w:p>
        </w:tc>
        <w:tc>
          <w:tcPr>
            <w:tcW w:w="3827" w:type="dxa"/>
            <w:gridSpan w:val="2"/>
          </w:tcPr>
          <w:p w:rsidR="00237E3A" w:rsidRPr="00237E3A" w:rsidRDefault="00237E3A" w:rsidP="00237E3A">
            <w:pPr>
              <w:tabs>
                <w:tab w:val="left" w:pos="8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7E3A">
              <w:rPr>
                <w:rFonts w:ascii="Times New Roman" w:hAnsi="Times New Roman" w:cs="Times New Roman"/>
                <w:sz w:val="20"/>
                <w:szCs w:val="20"/>
              </w:rPr>
              <w:t>Проявляет познавательный интерес к своей семье, социальным явлениям, к жизни людей в родной стране. Задает вопросы о прошлом и настоящем жизни страны</w:t>
            </w:r>
          </w:p>
          <w:p w:rsidR="009A360A" w:rsidRPr="007B4691" w:rsidRDefault="009A360A" w:rsidP="00237E3A">
            <w:pPr>
              <w:pStyle w:val="Default"/>
              <w:ind w:right="1176"/>
              <w:rPr>
                <w:sz w:val="20"/>
                <w:szCs w:val="20"/>
              </w:rPr>
            </w:pPr>
          </w:p>
        </w:tc>
      </w:tr>
      <w:tr w:rsidR="0055073E" w:rsidRPr="00B8594D" w:rsidTr="003105A3">
        <w:trPr>
          <w:trHeight w:val="380"/>
        </w:trPr>
        <w:tc>
          <w:tcPr>
            <w:tcW w:w="1526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134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5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5073E" w:rsidRPr="00F6461C" w:rsidRDefault="0055073E" w:rsidP="0055073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2409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8" w:type="dxa"/>
          </w:tcPr>
          <w:p w:rsidR="0055073E" w:rsidRPr="00F6461C" w:rsidRDefault="0055073E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55073E" w:rsidRPr="00B8594D" w:rsidTr="00237E3A">
        <w:trPr>
          <w:trHeight w:val="340"/>
        </w:trPr>
        <w:tc>
          <w:tcPr>
            <w:tcW w:w="1526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5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5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09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8" w:type="dxa"/>
          </w:tcPr>
          <w:p w:rsidR="0055073E" w:rsidRPr="00F6461C" w:rsidRDefault="0055073E" w:rsidP="00BA12B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55073E" w:rsidRPr="00B8594D" w:rsidTr="00237E3A">
        <w:tc>
          <w:tcPr>
            <w:tcW w:w="2660" w:type="dxa"/>
            <w:gridSpan w:val="2"/>
          </w:tcPr>
          <w:p w:rsidR="007B4691" w:rsidRPr="00602BED" w:rsidRDefault="007B4691" w:rsidP="007B4691">
            <w:pPr>
              <w:pStyle w:val="Default"/>
            </w:pPr>
            <w:r w:rsidRPr="007B4691">
              <w:rPr>
                <w:sz w:val="20"/>
                <w:szCs w:val="20"/>
              </w:rPr>
              <w:t xml:space="preserve">Рассказывает о себе, некоторых чертах характера, интересах, увлечениях, личных предпочтениях и планах на будущее </w:t>
            </w:r>
          </w:p>
        </w:tc>
        <w:tc>
          <w:tcPr>
            <w:tcW w:w="3118" w:type="dxa"/>
            <w:gridSpan w:val="2"/>
          </w:tcPr>
          <w:p w:rsidR="007B4691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t xml:space="preserve">Проявляет интерес к социальным явлениям, к жизни людей в разных странах и многообразию народов мира </w:t>
            </w:r>
          </w:p>
        </w:tc>
        <w:tc>
          <w:tcPr>
            <w:tcW w:w="3686" w:type="dxa"/>
            <w:gridSpan w:val="2"/>
          </w:tcPr>
          <w:p w:rsidR="007B4691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t>Знает название свое</w:t>
            </w:r>
            <w:r>
              <w:rPr>
                <w:sz w:val="20"/>
                <w:szCs w:val="20"/>
              </w:rPr>
              <w:t>й</w:t>
            </w:r>
            <w:r w:rsidRPr="007B4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станицы, края</w:t>
            </w:r>
            <w:r w:rsidRPr="007B4691">
              <w:rPr>
                <w:sz w:val="20"/>
                <w:szCs w:val="20"/>
              </w:rPr>
              <w:t xml:space="preserve"> и страны, ее государственные символы, имя действующего президента некоторые достопримечательности </w:t>
            </w:r>
            <w:r>
              <w:rPr>
                <w:sz w:val="20"/>
                <w:szCs w:val="20"/>
              </w:rPr>
              <w:t>края</w:t>
            </w:r>
            <w:r w:rsidRPr="007B4691">
              <w:rPr>
                <w:sz w:val="20"/>
                <w:szCs w:val="20"/>
              </w:rPr>
              <w:t xml:space="preserve"> и страны. </w:t>
            </w:r>
          </w:p>
        </w:tc>
        <w:tc>
          <w:tcPr>
            <w:tcW w:w="6804" w:type="dxa"/>
            <w:gridSpan w:val="4"/>
          </w:tcPr>
          <w:p w:rsidR="007B4691" w:rsidRPr="007B4691" w:rsidRDefault="007B4691" w:rsidP="007B4691">
            <w:pPr>
              <w:pStyle w:val="Default"/>
              <w:rPr>
                <w:sz w:val="20"/>
                <w:szCs w:val="20"/>
              </w:rPr>
            </w:pPr>
            <w:r w:rsidRPr="007B4691">
              <w:rPr>
                <w:sz w:val="20"/>
                <w:szCs w:val="20"/>
              </w:rPr>
              <w:t xml:space="preserve">Имеет некоторые представления о жизни людей в прошлом и настоящем, об истории города, страны </w:t>
            </w:r>
          </w:p>
          <w:p w:rsidR="007B4691" w:rsidRPr="007B4691" w:rsidRDefault="007B4691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BC" w:rsidRPr="00B8594D" w:rsidTr="00237E3A">
        <w:tc>
          <w:tcPr>
            <w:tcW w:w="1526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134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5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01" w:type="dxa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7B4691" w:rsidRPr="00F6461C" w:rsidRDefault="007B4691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3827" w:type="dxa"/>
            <w:gridSpan w:val="2"/>
          </w:tcPr>
          <w:p w:rsidR="007B4691" w:rsidRPr="00F6461C" w:rsidRDefault="007B4691" w:rsidP="007B4691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 </w:t>
            </w:r>
          </w:p>
        </w:tc>
      </w:tr>
      <w:tr w:rsidR="000A54BC" w:rsidRPr="00B8594D" w:rsidTr="00237E3A">
        <w:tc>
          <w:tcPr>
            <w:tcW w:w="1526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5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5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77" w:type="dxa"/>
            <w:gridSpan w:val="2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827" w:type="dxa"/>
            <w:gridSpan w:val="2"/>
          </w:tcPr>
          <w:p w:rsidR="007B4691" w:rsidRPr="00F6461C" w:rsidRDefault="007B4691" w:rsidP="00BA12BB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9A360A" w:rsidRDefault="009A360A" w:rsidP="009A360A"/>
    <w:p w:rsidR="003105A3" w:rsidRDefault="003105A3" w:rsidP="009A360A"/>
    <w:tbl>
      <w:tblPr>
        <w:tblStyle w:val="a3"/>
        <w:tblW w:w="16293" w:type="dxa"/>
        <w:tblLook w:val="04A0"/>
      </w:tblPr>
      <w:tblGrid>
        <w:gridCol w:w="1668"/>
        <w:gridCol w:w="1559"/>
        <w:gridCol w:w="1134"/>
        <w:gridCol w:w="1559"/>
        <w:gridCol w:w="1559"/>
        <w:gridCol w:w="1755"/>
        <w:gridCol w:w="1931"/>
        <w:gridCol w:w="1512"/>
        <w:gridCol w:w="2032"/>
        <w:gridCol w:w="1584"/>
      </w:tblGrid>
      <w:tr w:rsidR="009A360A" w:rsidTr="001D1B6E">
        <w:tc>
          <w:tcPr>
            <w:tcW w:w="16293" w:type="dxa"/>
            <w:gridSpan w:val="10"/>
          </w:tcPr>
          <w:p w:rsidR="009A360A" w:rsidRPr="00E66E11" w:rsidRDefault="009A360A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E66E11">
              <w:rPr>
                <w:rFonts w:ascii="Bookman Old Style" w:hAnsi="Bookman Old Style"/>
                <w:b/>
              </w:rPr>
              <w:t>Образовательная область «Речевое развитие»</w:t>
            </w:r>
          </w:p>
          <w:p w:rsidR="009A360A" w:rsidRDefault="009A360A" w:rsidP="00BA12BB"/>
        </w:tc>
      </w:tr>
      <w:tr w:rsidR="001D1B6E" w:rsidRPr="00B8594D" w:rsidTr="001D1B6E">
        <w:tc>
          <w:tcPr>
            <w:tcW w:w="3227" w:type="dxa"/>
            <w:gridSpan w:val="2"/>
          </w:tcPr>
          <w:p w:rsidR="009A360A" w:rsidRPr="00E66E11" w:rsidRDefault="00E66E11" w:rsidP="00E66E11">
            <w:pPr>
              <w:pStyle w:val="Default"/>
              <w:rPr>
                <w:sz w:val="20"/>
                <w:szCs w:val="20"/>
              </w:rPr>
            </w:pPr>
            <w:r w:rsidRPr="00E66E11">
              <w:rPr>
                <w:sz w:val="20"/>
                <w:szCs w:val="20"/>
              </w:rPr>
              <w:t xml:space="preserve">Ведет деловой диалог </w:t>
            </w:r>
            <w:proofErr w:type="gramStart"/>
            <w:r w:rsidRPr="00E66E11">
              <w:rPr>
                <w:sz w:val="20"/>
                <w:szCs w:val="20"/>
              </w:rPr>
              <w:t>со</w:t>
            </w:r>
            <w:proofErr w:type="gramEnd"/>
            <w:r w:rsidRPr="00E66E11">
              <w:rPr>
                <w:sz w:val="20"/>
                <w:szCs w:val="20"/>
              </w:rPr>
              <w:t xml:space="preserve"> взрослыми и сверстниками, легко знакомится, имеет друзей, может организовать детей на совместную деятельность</w:t>
            </w:r>
            <w:r>
              <w:rPr>
                <w:sz w:val="20"/>
                <w:szCs w:val="20"/>
              </w:rPr>
              <w:t xml:space="preserve">. </w:t>
            </w:r>
            <w:r w:rsidRPr="00E66E11">
              <w:rPr>
                <w:sz w:val="20"/>
                <w:szCs w:val="20"/>
              </w:rPr>
              <w:t xml:space="preserve"> Задает вопросы, интересуется мнением других, расспрашивает об их деятельности и событиях жизни </w:t>
            </w:r>
          </w:p>
        </w:tc>
        <w:tc>
          <w:tcPr>
            <w:tcW w:w="2693" w:type="dxa"/>
            <w:gridSpan w:val="2"/>
          </w:tcPr>
          <w:p w:rsidR="00E66E11" w:rsidRDefault="00E66E11" w:rsidP="00E66E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Речь чистая, грамматически правильная, выразительная.  </w:t>
            </w:r>
          </w:p>
          <w:p w:rsidR="00E66E11" w:rsidRDefault="00E66E11" w:rsidP="00E66E11">
            <w:pPr>
              <w:pStyle w:val="Default"/>
            </w:pPr>
            <w:r>
              <w:t xml:space="preserve">Владеет звуковым анализом слов </w:t>
            </w:r>
          </w:p>
          <w:p w:rsidR="00E66E11" w:rsidRDefault="00E66E11" w:rsidP="00E66E11">
            <w:pPr>
              <w:pStyle w:val="Default"/>
              <w:rPr>
                <w:sz w:val="23"/>
                <w:szCs w:val="23"/>
              </w:rPr>
            </w:pPr>
          </w:p>
          <w:p w:rsidR="009A360A" w:rsidRPr="009138B5" w:rsidRDefault="009A360A" w:rsidP="00E66E1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2"/>
          </w:tcPr>
          <w:p w:rsidR="009A360A" w:rsidRPr="009138B5" w:rsidRDefault="00E66E11" w:rsidP="00E66E11">
            <w:pPr>
              <w:pStyle w:val="Default"/>
              <w:rPr>
                <w:sz w:val="20"/>
                <w:szCs w:val="20"/>
              </w:rPr>
            </w:pPr>
            <w:r w:rsidRPr="00E66E11">
              <w:rPr>
                <w:sz w:val="20"/>
                <w:szCs w:val="20"/>
              </w:rPr>
              <w:t>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43" w:type="dxa"/>
            <w:gridSpan w:val="2"/>
          </w:tcPr>
          <w:p w:rsidR="009A360A" w:rsidRPr="009138B5" w:rsidRDefault="00E66E11" w:rsidP="00E66E11">
            <w:pPr>
              <w:pStyle w:val="Default"/>
              <w:rPr>
                <w:sz w:val="20"/>
                <w:szCs w:val="20"/>
              </w:rPr>
            </w:pPr>
            <w:r w:rsidRPr="00E66E11">
              <w:rPr>
                <w:sz w:val="20"/>
                <w:szCs w:val="20"/>
              </w:rPr>
              <w:t xml:space="preserve">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 </w:t>
            </w:r>
          </w:p>
        </w:tc>
        <w:tc>
          <w:tcPr>
            <w:tcW w:w="3616" w:type="dxa"/>
            <w:gridSpan w:val="2"/>
          </w:tcPr>
          <w:p w:rsidR="00E66E11" w:rsidRDefault="00E66E11" w:rsidP="00E66E11">
            <w:pPr>
              <w:pStyle w:val="Default"/>
              <w:rPr>
                <w:sz w:val="20"/>
                <w:szCs w:val="20"/>
              </w:rPr>
            </w:pPr>
            <w:proofErr w:type="gramStart"/>
            <w:r w:rsidRPr="00E66E11">
              <w:rPr>
                <w:sz w:val="20"/>
                <w:szCs w:val="20"/>
              </w:rPr>
              <w:t>Успешен</w:t>
            </w:r>
            <w:proofErr w:type="gramEnd"/>
            <w:r w:rsidRPr="00E66E11">
              <w:rPr>
                <w:sz w:val="20"/>
                <w:szCs w:val="20"/>
              </w:rPr>
              <w:t xml:space="preserve"> в творческой речевой деятельности: сочиняет загадки, сказки, рассказы, планирует сюжеты творческих игр</w:t>
            </w:r>
            <w:r>
              <w:rPr>
                <w:sz w:val="20"/>
                <w:szCs w:val="20"/>
              </w:rPr>
              <w:t>.</w:t>
            </w:r>
          </w:p>
          <w:p w:rsidR="009A360A" w:rsidRPr="00E66E11" w:rsidRDefault="00E66E11" w:rsidP="00E66E11">
            <w:pPr>
              <w:pStyle w:val="Default"/>
              <w:rPr>
                <w:sz w:val="20"/>
                <w:szCs w:val="20"/>
              </w:rPr>
            </w:pPr>
            <w:r w:rsidRPr="00E66E11">
              <w:rPr>
                <w:sz w:val="20"/>
                <w:szCs w:val="20"/>
              </w:rPr>
              <w:t>Проявляет устойчивый интерес к литературе, имеет предпочтения в жанрах.</w:t>
            </w:r>
          </w:p>
        </w:tc>
      </w:tr>
      <w:tr w:rsidR="001D1B6E" w:rsidRPr="00B8594D" w:rsidTr="001D1B6E">
        <w:tc>
          <w:tcPr>
            <w:tcW w:w="1668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55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931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12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2032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84" w:type="dxa"/>
          </w:tcPr>
          <w:p w:rsidR="009A360A" w:rsidRPr="00F6461C" w:rsidRDefault="009A360A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1D1B6E" w:rsidRPr="00B8594D" w:rsidTr="001D1B6E">
        <w:tc>
          <w:tcPr>
            <w:tcW w:w="1668" w:type="dxa"/>
          </w:tcPr>
          <w:p w:rsidR="009A360A" w:rsidRDefault="009A360A" w:rsidP="00BA12BB">
            <w:pPr>
              <w:rPr>
                <w:rFonts w:ascii="Arial Narrow" w:hAnsi="Arial Narrow" w:cs="Times New Roman"/>
                <w:b/>
              </w:rPr>
            </w:pPr>
          </w:p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59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55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31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12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32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84" w:type="dxa"/>
          </w:tcPr>
          <w:p w:rsidR="009A360A" w:rsidRPr="00F6461C" w:rsidRDefault="009A360A" w:rsidP="00BA12BB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9A360A" w:rsidRDefault="009A360A" w:rsidP="009A360A"/>
    <w:p w:rsidR="001D1B6E" w:rsidRDefault="001D1B6E" w:rsidP="009A360A"/>
    <w:p w:rsidR="001D1B6E" w:rsidRDefault="001D1B6E" w:rsidP="009A360A"/>
    <w:tbl>
      <w:tblPr>
        <w:tblStyle w:val="a3"/>
        <w:tblW w:w="16268" w:type="dxa"/>
        <w:tblLayout w:type="fixed"/>
        <w:tblLook w:val="04A0"/>
      </w:tblPr>
      <w:tblGrid>
        <w:gridCol w:w="795"/>
        <w:gridCol w:w="290"/>
        <w:gridCol w:w="140"/>
        <w:gridCol w:w="284"/>
        <w:gridCol w:w="442"/>
        <w:gridCol w:w="550"/>
        <w:gridCol w:w="584"/>
        <w:gridCol w:w="142"/>
        <w:gridCol w:w="1120"/>
        <w:gridCol w:w="8"/>
        <w:gridCol w:w="6"/>
        <w:gridCol w:w="1417"/>
        <w:gridCol w:w="412"/>
        <w:gridCol w:w="14"/>
        <w:gridCol w:w="1275"/>
        <w:gridCol w:w="142"/>
        <w:gridCol w:w="840"/>
        <w:gridCol w:w="294"/>
        <w:gridCol w:w="992"/>
        <w:gridCol w:w="284"/>
        <w:gridCol w:w="836"/>
        <w:gridCol w:w="581"/>
        <w:gridCol w:w="698"/>
        <w:gridCol w:w="1145"/>
        <w:gridCol w:w="131"/>
        <w:gridCol w:w="815"/>
        <w:gridCol w:w="462"/>
        <w:gridCol w:w="10"/>
        <w:gridCol w:w="137"/>
        <w:gridCol w:w="1422"/>
      </w:tblGrid>
      <w:tr w:rsidR="00B54B8D" w:rsidTr="00B54B8D">
        <w:tc>
          <w:tcPr>
            <w:tcW w:w="16268" w:type="dxa"/>
            <w:gridSpan w:val="30"/>
          </w:tcPr>
          <w:p w:rsidR="00B46DBF" w:rsidRDefault="00B46DBF" w:rsidP="00BA12BB">
            <w:pPr>
              <w:jc w:val="center"/>
              <w:rPr>
                <w:rFonts w:ascii="Bookman Old Style" w:hAnsi="Bookman Old Style"/>
                <w:b/>
              </w:rPr>
            </w:pPr>
          </w:p>
          <w:p w:rsidR="00B54B8D" w:rsidRPr="00084A41" w:rsidRDefault="00B54B8D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084A41">
              <w:rPr>
                <w:rFonts w:ascii="Bookman Old Style" w:hAnsi="Bookman Old Style"/>
                <w:b/>
              </w:rPr>
              <w:lastRenderedPageBreak/>
              <w:t>Образовательная область «Художественно-эстетическое развитие»</w:t>
            </w:r>
          </w:p>
          <w:p w:rsidR="00B54B8D" w:rsidRDefault="00B54B8D" w:rsidP="00BA12BB"/>
        </w:tc>
      </w:tr>
      <w:tr w:rsidR="00B54B8D" w:rsidRPr="00B8594D" w:rsidTr="00B54B8D">
        <w:tc>
          <w:tcPr>
            <w:tcW w:w="2501" w:type="dxa"/>
            <w:gridSpan w:val="6"/>
          </w:tcPr>
          <w:p w:rsidR="00B54B8D" w:rsidRPr="00802053" w:rsidRDefault="00B54B8D" w:rsidP="00802053">
            <w:pPr>
              <w:pStyle w:val="Default"/>
              <w:rPr>
                <w:sz w:val="20"/>
                <w:szCs w:val="20"/>
              </w:rPr>
            </w:pPr>
            <w:r w:rsidRPr="00802053">
              <w:rPr>
                <w:sz w:val="20"/>
                <w:szCs w:val="20"/>
              </w:rPr>
              <w:lastRenderedPageBreak/>
              <w:t xml:space="preserve">Ребенок проявляет самостоятельность, инициативу. Имеет творческие увлечения </w:t>
            </w:r>
          </w:p>
          <w:p w:rsidR="00B54B8D" w:rsidRPr="009138B5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7"/>
          </w:tcPr>
          <w:p w:rsidR="00B54B8D" w:rsidRPr="00802053" w:rsidRDefault="00B54B8D" w:rsidP="00802053">
            <w:pPr>
              <w:pStyle w:val="Default"/>
              <w:rPr>
                <w:sz w:val="20"/>
                <w:szCs w:val="20"/>
              </w:rPr>
            </w:pPr>
            <w:r w:rsidRPr="00802053">
              <w:rPr>
                <w:sz w:val="20"/>
                <w:szCs w:val="20"/>
              </w:rPr>
              <w:t xml:space="preserve">Проявляет эстетические чувства, окликается на </w:t>
            </w:r>
            <w:proofErr w:type="gramStart"/>
            <w:r w:rsidRPr="00802053">
              <w:rPr>
                <w:sz w:val="20"/>
                <w:szCs w:val="20"/>
              </w:rPr>
              <w:t>прекрасное</w:t>
            </w:r>
            <w:proofErr w:type="gramEnd"/>
            <w:r w:rsidRPr="00802053">
              <w:rPr>
                <w:sz w:val="20"/>
                <w:szCs w:val="20"/>
              </w:rPr>
              <w:t xml:space="preserve"> в окружающем мире и в искусстве; узнает, описывает некоторые известные произведения, архитектурные и скульптурные объекты, предметы народных промыслов, задает вопросы о произведениях, поясняет некоторые отличительные особенности видов искусства </w:t>
            </w:r>
          </w:p>
        </w:tc>
        <w:tc>
          <w:tcPr>
            <w:tcW w:w="4677" w:type="dxa"/>
            <w:gridSpan w:val="8"/>
          </w:tcPr>
          <w:p w:rsidR="00B54B8D" w:rsidRPr="009138B5" w:rsidRDefault="00B54B8D" w:rsidP="008B73D0">
            <w:pPr>
              <w:pStyle w:val="Default"/>
              <w:rPr>
                <w:sz w:val="20"/>
                <w:szCs w:val="20"/>
              </w:rPr>
            </w:pPr>
            <w:r w:rsidRPr="00802053">
              <w:rPr>
                <w:sz w:val="20"/>
                <w:szCs w:val="20"/>
              </w:rPr>
              <w:t xml:space="preserve">Экспериментирует в создании образа, проявляет самостоятельность в процессе выбора темы, продумывания художественного образа, выбора техник и способов создания изображения; демонстрирует высокую техническую грамотность; планирует деятельность, умело организует рабочие место, проявляет аккуратность и организованность </w:t>
            </w:r>
          </w:p>
        </w:tc>
        <w:tc>
          <w:tcPr>
            <w:tcW w:w="2555" w:type="dxa"/>
            <w:gridSpan w:val="4"/>
          </w:tcPr>
          <w:p w:rsidR="00B54B8D" w:rsidRPr="00802053" w:rsidRDefault="00B54B8D" w:rsidP="00802053">
            <w:pPr>
              <w:pStyle w:val="Default"/>
              <w:rPr>
                <w:sz w:val="20"/>
                <w:szCs w:val="20"/>
              </w:rPr>
            </w:pPr>
            <w:r w:rsidRPr="00802053">
              <w:rPr>
                <w:sz w:val="20"/>
                <w:szCs w:val="20"/>
              </w:rPr>
              <w:t xml:space="preserve">Адекватно оценивает собственные работы; в процессе выполнения коллективных работ охотно и плодотворно сотрудничает с другими детьми </w:t>
            </w:r>
          </w:p>
          <w:p w:rsidR="00B54B8D" w:rsidRPr="009138B5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5"/>
          </w:tcPr>
          <w:p w:rsidR="00B54B8D" w:rsidRPr="00802053" w:rsidRDefault="00B54B8D" w:rsidP="00802053">
            <w:pPr>
              <w:pStyle w:val="Default"/>
              <w:rPr>
                <w:sz w:val="20"/>
                <w:szCs w:val="20"/>
              </w:rPr>
            </w:pPr>
            <w:r w:rsidRPr="00802053">
              <w:rPr>
                <w:sz w:val="20"/>
                <w:szCs w:val="20"/>
              </w:rPr>
              <w:t xml:space="preserve">Проявляет эстетический вкус, стремление к постоянному общению с книгой, желание самому научиться читать </w:t>
            </w:r>
          </w:p>
          <w:p w:rsidR="00B54B8D" w:rsidRPr="009138B5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8D" w:rsidRPr="00B8594D" w:rsidTr="00B54B8D">
        <w:tc>
          <w:tcPr>
            <w:tcW w:w="1085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6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846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843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2271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2406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424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22" w:type="dxa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B54B8D" w:rsidRPr="00B8594D" w:rsidTr="00B54B8D">
        <w:tc>
          <w:tcPr>
            <w:tcW w:w="1085" w:type="dxa"/>
            <w:gridSpan w:val="2"/>
          </w:tcPr>
          <w:p w:rsidR="00B54B8D" w:rsidRDefault="00B54B8D" w:rsidP="00BA12BB">
            <w:pPr>
              <w:rPr>
                <w:rFonts w:ascii="Arial Narrow" w:hAnsi="Arial Narrow" w:cs="Times New Roman"/>
                <w:b/>
              </w:rPr>
            </w:pPr>
          </w:p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6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6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271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06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9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24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22" w:type="dxa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54B8D" w:rsidRPr="00B8594D" w:rsidTr="00B54B8D">
        <w:tc>
          <w:tcPr>
            <w:tcW w:w="2501" w:type="dxa"/>
            <w:gridSpan w:val="6"/>
          </w:tcPr>
          <w:p w:rsidR="00B54B8D" w:rsidRPr="00F6461C" w:rsidRDefault="00B54B8D" w:rsidP="00A77A53">
            <w:pPr>
              <w:pStyle w:val="Default"/>
              <w:rPr>
                <w:rFonts w:ascii="Arial Narrow" w:hAnsi="Arial Narrow"/>
                <w:b/>
              </w:rPr>
            </w:pPr>
            <w:r w:rsidRPr="00A77A53">
              <w:rPr>
                <w:sz w:val="20"/>
                <w:szCs w:val="20"/>
              </w:rPr>
              <w:t xml:space="preserve">Обнаруживает избирательное отношение к произведениям определенной тематики или жанра, к разным видам творческой деятельности на основе произведения </w:t>
            </w:r>
          </w:p>
        </w:tc>
        <w:tc>
          <w:tcPr>
            <w:tcW w:w="3689" w:type="dxa"/>
            <w:gridSpan w:val="7"/>
          </w:tcPr>
          <w:p w:rsidR="00B54B8D" w:rsidRPr="00A77A53" w:rsidRDefault="00B54B8D" w:rsidP="00A77A53">
            <w:pPr>
              <w:pStyle w:val="Default"/>
              <w:rPr>
                <w:sz w:val="20"/>
                <w:szCs w:val="20"/>
              </w:rPr>
            </w:pPr>
            <w:r w:rsidRPr="00A77A53">
              <w:rPr>
                <w:sz w:val="20"/>
                <w:szCs w:val="20"/>
              </w:rPr>
              <w:t>Называет любимые литературные тексты, объясняет, чем они ему нравятся</w:t>
            </w:r>
            <w:r>
              <w:rPr>
                <w:sz w:val="20"/>
                <w:szCs w:val="20"/>
              </w:rPr>
              <w:t>.</w:t>
            </w:r>
          </w:p>
          <w:p w:rsidR="00B54B8D" w:rsidRPr="00F6461C" w:rsidRDefault="00B54B8D" w:rsidP="00A77A53">
            <w:pPr>
              <w:pStyle w:val="Default"/>
              <w:rPr>
                <w:rFonts w:ascii="Arial Narrow" w:hAnsi="Arial Narrow"/>
                <w:b/>
              </w:rPr>
            </w:pPr>
            <w:r w:rsidRPr="00A77A53">
              <w:rPr>
                <w:sz w:val="20"/>
                <w:szCs w:val="20"/>
              </w:rPr>
              <w:t xml:space="preserve">Знает фамилии 4-5 писателей, отдельные факты их биографии, называет их произведения, с помощью взрослого рассуждает об особенностях их творчества </w:t>
            </w:r>
          </w:p>
        </w:tc>
        <w:tc>
          <w:tcPr>
            <w:tcW w:w="4677" w:type="dxa"/>
            <w:gridSpan w:val="8"/>
          </w:tcPr>
          <w:p w:rsidR="00B54B8D" w:rsidRDefault="00B54B8D" w:rsidP="00A77A53">
            <w:pPr>
              <w:pStyle w:val="Default"/>
              <w:rPr>
                <w:sz w:val="20"/>
                <w:szCs w:val="20"/>
              </w:rPr>
            </w:pPr>
            <w:r w:rsidRPr="00A77A53">
              <w:rPr>
                <w:sz w:val="20"/>
                <w:szCs w:val="20"/>
              </w:rPr>
              <w:t xml:space="preserve">Воспринимает произведение в единстве его содержания и формы, </w:t>
            </w:r>
            <w:proofErr w:type="gramStart"/>
            <w:r w:rsidRPr="00A77A53">
              <w:rPr>
                <w:sz w:val="20"/>
                <w:szCs w:val="20"/>
              </w:rPr>
              <w:t>высказывает свое отношение</w:t>
            </w:r>
            <w:proofErr w:type="gramEnd"/>
            <w:r w:rsidRPr="00A77A53">
              <w:rPr>
                <w:sz w:val="20"/>
                <w:szCs w:val="20"/>
              </w:rPr>
              <w:t xml:space="preserve"> к героям и идее</w:t>
            </w:r>
            <w:r>
              <w:rPr>
                <w:sz w:val="20"/>
                <w:szCs w:val="20"/>
              </w:rPr>
              <w:t>.</w:t>
            </w:r>
          </w:p>
          <w:p w:rsidR="00B54B8D" w:rsidRPr="00A77A53" w:rsidRDefault="00B54B8D" w:rsidP="00A77A53">
            <w:pPr>
              <w:pStyle w:val="Default"/>
              <w:rPr>
                <w:sz w:val="20"/>
                <w:szCs w:val="20"/>
              </w:rPr>
            </w:pPr>
            <w:r w:rsidRPr="00A77A53">
              <w:rPr>
                <w:sz w:val="20"/>
                <w:szCs w:val="20"/>
              </w:rPr>
              <w:t xml:space="preserve">Творчески </w:t>
            </w:r>
            <w:proofErr w:type="gramStart"/>
            <w:r w:rsidRPr="00A77A53">
              <w:rPr>
                <w:sz w:val="20"/>
                <w:szCs w:val="20"/>
              </w:rPr>
              <w:t>активен</w:t>
            </w:r>
            <w:proofErr w:type="gramEnd"/>
            <w:r w:rsidRPr="00A77A53">
              <w:rPr>
                <w:sz w:val="20"/>
                <w:szCs w:val="20"/>
              </w:rPr>
              <w:t xml:space="preserve"> и самостоятелен в речевой, изобразительной и театрально-игровой деятельности на основе художественных текстов</w:t>
            </w:r>
            <w:r>
              <w:rPr>
                <w:sz w:val="20"/>
                <w:szCs w:val="20"/>
              </w:rPr>
              <w:t>.</w:t>
            </w:r>
          </w:p>
          <w:p w:rsidR="00B54B8D" w:rsidRPr="00A77A53" w:rsidRDefault="00B54B8D" w:rsidP="00A77A53">
            <w:pPr>
              <w:pStyle w:val="Default"/>
              <w:rPr>
                <w:sz w:val="20"/>
                <w:szCs w:val="20"/>
              </w:rPr>
            </w:pPr>
          </w:p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555" w:type="dxa"/>
            <w:gridSpan w:val="4"/>
          </w:tcPr>
          <w:p w:rsidR="00B54B8D" w:rsidRPr="00F6461C" w:rsidRDefault="00B54B8D" w:rsidP="008B73D0">
            <w:pPr>
              <w:pStyle w:val="Default"/>
              <w:rPr>
                <w:rFonts w:ascii="Arial Narrow" w:hAnsi="Arial Narrow"/>
                <w:b/>
              </w:rPr>
            </w:pPr>
            <w:r w:rsidRPr="00A77A53">
              <w:rPr>
                <w:sz w:val="20"/>
                <w:szCs w:val="20"/>
              </w:rPr>
              <w:t xml:space="preserve">Музыкально </w:t>
            </w:r>
            <w:proofErr w:type="gramStart"/>
            <w:r w:rsidRPr="00A77A53">
              <w:rPr>
                <w:sz w:val="20"/>
                <w:szCs w:val="20"/>
              </w:rPr>
              <w:t>эрудирован</w:t>
            </w:r>
            <w:proofErr w:type="gramEnd"/>
            <w:r w:rsidRPr="00A77A53">
              <w:rPr>
                <w:sz w:val="20"/>
                <w:szCs w:val="20"/>
              </w:rPr>
              <w:t>, имеет представления о жанрах и направлениях классической и народной музыки, творчестве разных композиторов</w:t>
            </w:r>
          </w:p>
        </w:tc>
        <w:tc>
          <w:tcPr>
            <w:tcW w:w="2846" w:type="dxa"/>
            <w:gridSpan w:val="5"/>
          </w:tcPr>
          <w:p w:rsidR="00B54B8D" w:rsidRPr="00A77A53" w:rsidRDefault="00B54B8D" w:rsidP="00A77A53">
            <w:pPr>
              <w:pStyle w:val="Default"/>
              <w:rPr>
                <w:sz w:val="20"/>
                <w:szCs w:val="20"/>
              </w:rPr>
            </w:pPr>
            <w:r w:rsidRPr="00A77A53">
              <w:rPr>
                <w:sz w:val="20"/>
                <w:szCs w:val="20"/>
              </w:rPr>
              <w:t xml:space="preserve">Проявляет себя во всех видах музыкальной исполнительской деятельности, на праздниках; </w:t>
            </w:r>
          </w:p>
          <w:p w:rsidR="00B54B8D" w:rsidRPr="00F6461C" w:rsidRDefault="00B54B8D" w:rsidP="008B73D0">
            <w:pPr>
              <w:pStyle w:val="Default"/>
              <w:rPr>
                <w:rFonts w:ascii="Arial Narrow" w:hAnsi="Arial Narrow"/>
                <w:b/>
              </w:rPr>
            </w:pPr>
            <w:proofErr w:type="gramStart"/>
            <w:r w:rsidRPr="00A77A53">
              <w:rPr>
                <w:sz w:val="20"/>
                <w:szCs w:val="20"/>
              </w:rPr>
              <w:t>активен</w:t>
            </w:r>
            <w:proofErr w:type="gramEnd"/>
            <w:r w:rsidRPr="00A77A53">
              <w:rPr>
                <w:sz w:val="20"/>
                <w:szCs w:val="20"/>
              </w:rPr>
              <w:t xml:space="preserve"> в театрализации, где включается в </w:t>
            </w:r>
            <w:proofErr w:type="spellStart"/>
            <w:r w:rsidRPr="00A77A53">
              <w:rPr>
                <w:sz w:val="20"/>
                <w:szCs w:val="20"/>
              </w:rPr>
              <w:t>ритмо-интонационные</w:t>
            </w:r>
            <w:proofErr w:type="spellEnd"/>
            <w:r w:rsidRPr="00A77A53">
              <w:rPr>
                <w:sz w:val="20"/>
                <w:szCs w:val="20"/>
              </w:rPr>
              <w:t xml:space="preserve"> игры </w:t>
            </w:r>
          </w:p>
        </w:tc>
      </w:tr>
      <w:tr w:rsidR="00B54B8D" w:rsidRPr="00F6461C" w:rsidTr="00B54B8D">
        <w:tc>
          <w:tcPr>
            <w:tcW w:w="1225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846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843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2271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2406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69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B54B8D" w:rsidRPr="00B8594D" w:rsidTr="00B54B8D">
        <w:tc>
          <w:tcPr>
            <w:tcW w:w="1225" w:type="dxa"/>
            <w:gridSpan w:val="3"/>
          </w:tcPr>
          <w:p w:rsidR="00B54B8D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6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271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406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9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7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69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54B8D" w:rsidTr="00B54B8D">
        <w:tc>
          <w:tcPr>
            <w:tcW w:w="16268" w:type="dxa"/>
            <w:gridSpan w:val="30"/>
          </w:tcPr>
          <w:p w:rsidR="00B54B8D" w:rsidRPr="00084A41" w:rsidRDefault="00B54B8D" w:rsidP="00BA12BB">
            <w:pPr>
              <w:jc w:val="center"/>
              <w:rPr>
                <w:rFonts w:ascii="Bookman Old Style" w:hAnsi="Bookman Old Style"/>
                <w:b/>
              </w:rPr>
            </w:pPr>
            <w:r w:rsidRPr="00084A41">
              <w:rPr>
                <w:rFonts w:ascii="Bookman Old Style" w:hAnsi="Bookman Old Style"/>
                <w:b/>
              </w:rPr>
              <w:t>Образовательная область «Физическое развитие»</w:t>
            </w:r>
          </w:p>
          <w:p w:rsidR="00B54B8D" w:rsidRDefault="00B54B8D" w:rsidP="00BA12B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54B8D" w:rsidRPr="00F77E5E" w:rsidTr="00B54B8D">
        <w:tc>
          <w:tcPr>
            <w:tcW w:w="3227" w:type="dxa"/>
            <w:gridSpan w:val="8"/>
          </w:tcPr>
          <w:p w:rsidR="00B54B8D" w:rsidRPr="00B8594D" w:rsidRDefault="00B54B8D" w:rsidP="00084A41">
            <w:pPr>
              <w:pStyle w:val="Default"/>
              <w:rPr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Двигательный опыт ребенка богат; результативно, уверенно, мягко, выразительно с достаточной амплитудой и точно выполняет физические упражнения </w:t>
            </w:r>
          </w:p>
        </w:tc>
        <w:tc>
          <w:tcPr>
            <w:tcW w:w="2551" w:type="dxa"/>
            <w:gridSpan w:val="4"/>
          </w:tcPr>
          <w:p w:rsidR="00B54B8D" w:rsidRPr="00084A41" w:rsidRDefault="00B54B8D" w:rsidP="00084A41">
            <w:pPr>
              <w:pStyle w:val="Default"/>
              <w:rPr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В двигательной деятельности успешно проявляет быстроту, ловкость, выносливость, силу и гибкость </w:t>
            </w:r>
          </w:p>
          <w:p w:rsidR="00B54B8D" w:rsidRPr="00B8594D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B54B8D" w:rsidRPr="00B8594D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интерес к упражнениям, настойчивость в достижении результата, потребность в двигательной активности</w:t>
            </w:r>
          </w:p>
        </w:tc>
        <w:tc>
          <w:tcPr>
            <w:tcW w:w="2693" w:type="dxa"/>
            <w:gridSpan w:val="4"/>
          </w:tcPr>
          <w:p w:rsidR="00B54B8D" w:rsidRPr="00084A41" w:rsidRDefault="00B54B8D" w:rsidP="00084A41">
            <w:pPr>
              <w:pStyle w:val="Default"/>
              <w:rPr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Осознает зависимость между качеством выполнения упражнения и его результатом </w:t>
            </w:r>
          </w:p>
          <w:p w:rsidR="00B54B8D" w:rsidRPr="00B8594D" w:rsidRDefault="00B54B8D" w:rsidP="00BA1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8"/>
          </w:tcPr>
          <w:p w:rsidR="00B54B8D" w:rsidRPr="00B8594D" w:rsidRDefault="00B54B8D" w:rsidP="00084A41">
            <w:pPr>
              <w:pStyle w:val="Default"/>
              <w:rPr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образа, стремится к неповторимости в своих движениях </w:t>
            </w:r>
          </w:p>
        </w:tc>
      </w:tr>
      <w:tr w:rsidR="00B54B8D" w:rsidRPr="00F6461C" w:rsidTr="00B54B8D">
        <w:tc>
          <w:tcPr>
            <w:tcW w:w="1509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718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7" w:type="dxa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701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  <w:gridSpan w:val="3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7" w:type="dxa"/>
            <w:gridSpan w:val="2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2789" w:type="dxa"/>
            <w:gridSpan w:val="4"/>
          </w:tcPr>
          <w:p w:rsidR="00B54B8D" w:rsidRPr="00F6461C" w:rsidRDefault="00B54B8D" w:rsidP="00BA12BB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2031" w:type="dxa"/>
            <w:gridSpan w:val="4"/>
          </w:tcPr>
          <w:p w:rsidR="00B54B8D" w:rsidRPr="00F6461C" w:rsidRDefault="00B54B8D" w:rsidP="00084A41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B54B8D" w:rsidRPr="00F6461C" w:rsidTr="00B54B8D">
        <w:trPr>
          <w:trHeight w:val="392"/>
        </w:trPr>
        <w:tc>
          <w:tcPr>
            <w:tcW w:w="1509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18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01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789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31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54B8D" w:rsidRPr="00084A41" w:rsidTr="00B54B8D">
        <w:tc>
          <w:tcPr>
            <w:tcW w:w="1951" w:type="dxa"/>
            <w:gridSpan w:val="5"/>
          </w:tcPr>
          <w:p w:rsidR="00B54B8D" w:rsidRPr="00084A41" w:rsidRDefault="00B54B8D" w:rsidP="00084A41">
            <w:pPr>
              <w:pStyle w:val="Default"/>
              <w:rPr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Имеет начальные представления о некоторых видах спорта </w:t>
            </w:r>
          </w:p>
          <w:p w:rsidR="00B54B8D" w:rsidRPr="00084A41" w:rsidRDefault="00B54B8D" w:rsidP="00BA12B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5"/>
          </w:tcPr>
          <w:p w:rsidR="00B54B8D" w:rsidRPr="00084A41" w:rsidRDefault="00B54B8D" w:rsidP="00084A41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Имеет представления о том, что такое здоровье, понимает, как поддержать, укрепить и сохранить его </w:t>
            </w:r>
          </w:p>
        </w:tc>
        <w:tc>
          <w:tcPr>
            <w:tcW w:w="3266" w:type="dxa"/>
            <w:gridSpan w:val="6"/>
          </w:tcPr>
          <w:p w:rsidR="00B54B8D" w:rsidRPr="00084A41" w:rsidRDefault="00B54B8D" w:rsidP="00084A41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 xml:space="preserve">Владеет </w:t>
            </w:r>
            <w:proofErr w:type="spellStart"/>
            <w:r w:rsidRPr="00084A41">
              <w:rPr>
                <w:sz w:val="20"/>
                <w:szCs w:val="20"/>
              </w:rPr>
              <w:t>здоровьесберегающими</w:t>
            </w:r>
            <w:proofErr w:type="spellEnd"/>
            <w:r w:rsidRPr="00084A41">
              <w:rPr>
                <w:sz w:val="20"/>
                <w:szCs w:val="20"/>
              </w:rPr>
              <w:t xml:space="preserve"> умениями: навыками личной гигиены, может определять состояние своего здоровья </w:t>
            </w:r>
          </w:p>
        </w:tc>
        <w:tc>
          <w:tcPr>
            <w:tcW w:w="3827" w:type="dxa"/>
            <w:gridSpan w:val="6"/>
          </w:tcPr>
          <w:p w:rsidR="00B54B8D" w:rsidRPr="00084A41" w:rsidRDefault="00B54B8D" w:rsidP="00084A41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084A41">
              <w:rPr>
                <w:sz w:val="20"/>
                <w:szCs w:val="20"/>
              </w:rPr>
              <w:t>Может оказать элементарную помощь самому себе и другому (промыть ранку, обработать ее, приложить холод к ушибу, обратиться за помощью к взрослому)</w:t>
            </w:r>
          </w:p>
        </w:tc>
        <w:tc>
          <w:tcPr>
            <w:tcW w:w="4820" w:type="dxa"/>
            <w:gridSpan w:val="8"/>
            <w:tcBorders>
              <w:right w:val="single" w:sz="4" w:space="0" w:color="auto"/>
            </w:tcBorders>
          </w:tcPr>
          <w:p w:rsidR="00B54B8D" w:rsidRPr="00084A41" w:rsidRDefault="00B54B8D" w:rsidP="00BA12BB">
            <w:pPr>
              <w:rPr>
                <w:rFonts w:ascii="Times New Roman" w:hAnsi="Times New Roman" w:cs="Times New Roman"/>
                <w:b/>
              </w:rPr>
            </w:pPr>
            <w:r w:rsidRPr="00084A41">
              <w:rPr>
                <w:rFonts w:ascii="Times New Roman" w:hAnsi="Times New Roman" w:cs="Times New Roman"/>
                <w:sz w:val="20"/>
                <w:szCs w:val="20"/>
              </w:rPr>
              <w:t>Проявляет постоянно самоконтроль и самооценку. Стремится к лучшему результату, к самостоятельному удовлетворению потребности в двигательной активности за счет имеющегося двигательного опыта</w:t>
            </w:r>
          </w:p>
        </w:tc>
      </w:tr>
      <w:tr w:rsidR="00B54B8D" w:rsidRPr="00F6461C" w:rsidTr="00B54B8D">
        <w:tc>
          <w:tcPr>
            <w:tcW w:w="795" w:type="dxa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156" w:type="dxa"/>
            <w:gridSpan w:val="4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76" w:type="dxa"/>
            <w:gridSpan w:val="4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843" w:type="dxa"/>
            <w:gridSpan w:val="3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417" w:type="dxa"/>
            <w:gridSpan w:val="2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3544" w:type="dxa"/>
            <w:gridSpan w:val="5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418" w:type="dxa"/>
            <w:gridSpan w:val="4"/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4B8D" w:rsidRPr="00F6461C" w:rsidRDefault="00B54B8D" w:rsidP="009577E9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  <w:r w:rsidRPr="00F6461C">
              <w:rPr>
                <w:rFonts w:ascii="Agency FB" w:hAnsi="Agency FB" w:cs="Times New Roman"/>
                <w:b/>
              </w:rPr>
              <w:t xml:space="preserve"> </w:t>
            </w:r>
          </w:p>
        </w:tc>
      </w:tr>
      <w:tr w:rsidR="00B54B8D" w:rsidRPr="00F6461C" w:rsidTr="00B54B8D">
        <w:tc>
          <w:tcPr>
            <w:tcW w:w="795" w:type="dxa"/>
          </w:tcPr>
          <w:p w:rsidR="00B54B8D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56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3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126" w:type="dxa"/>
            <w:gridSpan w:val="3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544" w:type="dxa"/>
            <w:gridSpan w:val="5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18" w:type="dxa"/>
            <w:gridSpan w:val="4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B54B8D" w:rsidRPr="00F6461C" w:rsidRDefault="00B54B8D" w:rsidP="00BA12BB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9A360A" w:rsidRDefault="009A360A" w:rsidP="009A360A"/>
    <w:p w:rsidR="009A360A" w:rsidRDefault="009A360A" w:rsidP="009A360A">
      <w:r w:rsidRPr="00C57F18">
        <w:rPr>
          <w:rFonts w:ascii="Bookman Old Style" w:hAnsi="Bookman Old Style"/>
          <w:b/>
        </w:rPr>
        <w:lastRenderedPageBreak/>
        <w:t>Основные направления индивидуальной работы педагога с ребёнком:</w:t>
      </w:r>
      <w:r>
        <w:t xml:space="preserve"> </w:t>
      </w:r>
      <w:r w:rsidRPr="00F02F14">
        <w:rPr>
          <w:b/>
        </w:rPr>
        <w:t>Сентябрь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0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</w:t>
      </w:r>
    </w:p>
    <w:p w:rsidR="009A360A" w:rsidRDefault="009A360A" w:rsidP="009A360A">
      <w:pPr>
        <w:spacing w:after="0"/>
      </w:pPr>
      <w:r w:rsidRPr="00F02F14">
        <w:rPr>
          <w:b/>
        </w:rPr>
        <w:t>Май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60A" w:rsidRDefault="009A360A" w:rsidP="009A360A">
      <w:pPr>
        <w:spacing w:after="0"/>
      </w:pPr>
      <w:r>
        <w:t>________________________________________________________</w:t>
      </w:r>
      <w:r w:rsidR="00B270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</w:t>
      </w:r>
    </w:p>
    <w:p w:rsidR="009A360A" w:rsidRDefault="009A360A" w:rsidP="009A360A">
      <w:pPr>
        <w:spacing w:after="0"/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spacing w:after="0"/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spacing w:after="0"/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spacing w:after="0"/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spacing w:after="0"/>
        <w:jc w:val="center"/>
        <w:rPr>
          <w:rFonts w:ascii="Bookman Old Style" w:hAnsi="Bookman Old Style"/>
          <w:sz w:val="44"/>
          <w:szCs w:val="44"/>
        </w:rPr>
      </w:pPr>
    </w:p>
    <w:p w:rsidR="00B27047" w:rsidRDefault="00B27047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B27047" w:rsidRDefault="00B27047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B27047" w:rsidRDefault="00B27047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B54B8D" w:rsidRDefault="00B54B8D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B54B8D" w:rsidRDefault="00B54B8D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8553F6" w:rsidRDefault="008553F6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B46DBF" w:rsidRDefault="00B46DBF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9A360A" w:rsidRPr="0003138B" w:rsidRDefault="009A360A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  <w:r w:rsidRPr="0003138B">
        <w:rPr>
          <w:rFonts w:ascii="Bookman Old Style" w:hAnsi="Bookman Old Style"/>
          <w:b/>
          <w:sz w:val="48"/>
          <w:szCs w:val="48"/>
        </w:rPr>
        <w:t xml:space="preserve">Педагогическая диагностика детей </w:t>
      </w:r>
    </w:p>
    <w:p w:rsidR="009A360A" w:rsidRPr="0003138B" w:rsidRDefault="00B27047" w:rsidP="009A360A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подготовительной к школе</w:t>
      </w:r>
      <w:r w:rsidR="009A360A" w:rsidRPr="0003138B">
        <w:rPr>
          <w:rFonts w:ascii="Bookman Old Style" w:hAnsi="Bookman Old Style"/>
          <w:b/>
          <w:sz w:val="48"/>
          <w:szCs w:val="48"/>
        </w:rPr>
        <w:t xml:space="preserve"> группы</w:t>
      </w:r>
    </w:p>
    <w:p w:rsidR="009A360A" w:rsidRDefault="009A360A" w:rsidP="009A360A">
      <w:pPr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jc w:val="center"/>
        <w:rPr>
          <w:rFonts w:ascii="Bookman Old Style" w:hAnsi="Bookman Old Style"/>
          <w:sz w:val="44"/>
          <w:szCs w:val="44"/>
        </w:rPr>
      </w:pPr>
    </w:p>
    <w:p w:rsidR="009A360A" w:rsidRPr="003E133F" w:rsidRDefault="009A360A" w:rsidP="009A360A">
      <w:pPr>
        <w:jc w:val="center"/>
        <w:rPr>
          <w:rFonts w:ascii="Bookman Old Style" w:hAnsi="Bookman Old Style"/>
          <w:sz w:val="44"/>
          <w:szCs w:val="44"/>
          <w:u w:val="single"/>
        </w:rPr>
      </w:pPr>
      <w:r w:rsidRPr="003E133F">
        <w:rPr>
          <w:rFonts w:ascii="Bookman Old Style" w:hAnsi="Bookman Old Style"/>
          <w:sz w:val="44"/>
          <w:szCs w:val="44"/>
          <w:u w:val="single"/>
        </w:rPr>
        <w:t>201</w:t>
      </w:r>
      <w:r w:rsidR="008553F6">
        <w:rPr>
          <w:rFonts w:ascii="Bookman Old Style" w:hAnsi="Bookman Old Style"/>
          <w:sz w:val="44"/>
          <w:szCs w:val="44"/>
          <w:u w:val="single"/>
        </w:rPr>
        <w:t>7</w:t>
      </w:r>
      <w:r w:rsidRPr="003E133F">
        <w:rPr>
          <w:rFonts w:ascii="Bookman Old Style" w:hAnsi="Bookman Old Style"/>
          <w:sz w:val="44"/>
          <w:szCs w:val="44"/>
          <w:u w:val="single"/>
        </w:rPr>
        <w:t>-201</w:t>
      </w:r>
      <w:r w:rsidR="008553F6">
        <w:rPr>
          <w:rFonts w:ascii="Bookman Old Style" w:hAnsi="Bookman Old Style"/>
          <w:sz w:val="44"/>
          <w:szCs w:val="44"/>
          <w:u w:val="single"/>
        </w:rPr>
        <w:t>8</w:t>
      </w:r>
      <w:r w:rsidRPr="003E133F">
        <w:rPr>
          <w:rFonts w:ascii="Bookman Old Style" w:hAnsi="Bookman Old Style"/>
          <w:sz w:val="44"/>
          <w:szCs w:val="44"/>
          <w:u w:val="single"/>
        </w:rPr>
        <w:t xml:space="preserve"> учебный год</w:t>
      </w:r>
    </w:p>
    <w:p w:rsidR="009A360A" w:rsidRDefault="009A360A" w:rsidP="009A360A">
      <w:pPr>
        <w:jc w:val="center"/>
        <w:rPr>
          <w:rFonts w:ascii="Bookman Old Style" w:hAnsi="Bookman Old Style"/>
          <w:sz w:val="44"/>
          <w:szCs w:val="44"/>
        </w:rPr>
      </w:pPr>
    </w:p>
    <w:p w:rsidR="009A360A" w:rsidRDefault="009A360A" w:rsidP="009A360A">
      <w:pPr>
        <w:jc w:val="center"/>
        <w:rPr>
          <w:rFonts w:ascii="Bookman Old Style" w:hAnsi="Bookman Old Style"/>
          <w:sz w:val="44"/>
          <w:szCs w:val="44"/>
        </w:rPr>
      </w:pPr>
    </w:p>
    <w:p w:rsidR="00B46DBF" w:rsidRPr="0003138B" w:rsidRDefault="009A360A" w:rsidP="00B46DBF">
      <w:pPr>
        <w:rPr>
          <w:rFonts w:ascii="Bookman Old Style" w:hAnsi="Bookman Old Style"/>
          <w:i/>
          <w:sz w:val="44"/>
          <w:szCs w:val="44"/>
        </w:rPr>
      </w:pPr>
      <w:r w:rsidRPr="0003138B">
        <w:rPr>
          <w:rFonts w:ascii="Bookman Old Style" w:hAnsi="Bookman Old Style"/>
          <w:sz w:val="44"/>
          <w:szCs w:val="44"/>
          <w:u w:val="single"/>
        </w:rPr>
        <w:t>Воспитатели</w:t>
      </w:r>
      <w:r w:rsidRPr="0003138B">
        <w:rPr>
          <w:rFonts w:ascii="Bookman Old Style" w:hAnsi="Bookman Old Style"/>
          <w:sz w:val="44"/>
          <w:szCs w:val="44"/>
        </w:rPr>
        <w:t>:</w:t>
      </w:r>
      <w:r w:rsidR="00B46DBF">
        <w:rPr>
          <w:rFonts w:ascii="Bookman Old Style" w:hAnsi="Bookman Old Style"/>
          <w:sz w:val="44"/>
          <w:szCs w:val="44"/>
        </w:rPr>
        <w:t xml:space="preserve"> ___________________________________</w:t>
      </w:r>
    </w:p>
    <w:p w:rsidR="009A360A" w:rsidRPr="0003138B" w:rsidRDefault="00B46DBF" w:rsidP="00B46DBF">
      <w:pPr>
        <w:tabs>
          <w:tab w:val="left" w:pos="3155"/>
        </w:tabs>
        <w:rPr>
          <w:rFonts w:ascii="Bookman Old Style" w:hAnsi="Bookman Old Style"/>
          <w:i/>
          <w:sz w:val="44"/>
          <w:szCs w:val="44"/>
        </w:rPr>
      </w:pPr>
      <w:r>
        <w:rPr>
          <w:rFonts w:ascii="Bookman Old Style" w:hAnsi="Bookman Old Style"/>
          <w:i/>
          <w:sz w:val="44"/>
          <w:szCs w:val="44"/>
        </w:rPr>
        <w:tab/>
        <w:t>___________________________________</w:t>
      </w:r>
    </w:p>
    <w:p w:rsidR="009A360A" w:rsidRDefault="009A360A" w:rsidP="008553F6">
      <w:pPr>
        <w:jc w:val="center"/>
      </w:pPr>
    </w:p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tbl>
      <w:tblPr>
        <w:tblStyle w:val="a3"/>
        <w:tblpPr w:leftFromText="180" w:rightFromText="180" w:horzAnchor="margin" w:tblpY="476"/>
        <w:tblW w:w="0" w:type="auto"/>
        <w:tblLook w:val="04A0"/>
      </w:tblPr>
      <w:tblGrid>
        <w:gridCol w:w="10682"/>
      </w:tblGrid>
      <w:tr w:rsidR="009A360A" w:rsidTr="00BA12BB">
        <w:tc>
          <w:tcPr>
            <w:tcW w:w="10682" w:type="dxa"/>
          </w:tcPr>
          <w:p w:rsidR="009A360A" w:rsidRDefault="009A360A" w:rsidP="00BA12B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 xml:space="preserve">Извлечение из ФГОС </w:t>
            </w:r>
            <w:proofErr w:type="gramStart"/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/>
                <w:bCs/>
                <w:i/>
                <w:color w:val="000000"/>
                <w:sz w:val="24"/>
                <w:szCs w:val="24"/>
              </w:rPr>
              <w:t>3.2.3.</w:t>
            </w: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 xml:space="preserve">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      </w: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Результаты педагогической диагностики (мониторинга) могут использоваться исключительно для решения следующих образовательных задач:</w:t>
            </w: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2) оптимизации работы с группой детей.</w:t>
            </w:r>
          </w:p>
          <w:p w:rsidR="009A360A" w:rsidRPr="0003138B" w:rsidRDefault="009A360A" w:rsidP="00BA12B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A360A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Pr="00D81796" w:rsidRDefault="009A360A" w:rsidP="009A360A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9A360A" w:rsidRDefault="009A360A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54B8D" w:rsidRDefault="00B54B8D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54B8D" w:rsidRDefault="00B54B8D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54B8D" w:rsidRDefault="00B54B8D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54B8D" w:rsidRDefault="00B54B8D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A360A" w:rsidRPr="0003138B" w:rsidRDefault="009A360A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138B">
        <w:rPr>
          <w:rFonts w:ascii="Bookman Old Style" w:hAnsi="Bookman Old Style"/>
          <w:sz w:val="24"/>
          <w:szCs w:val="24"/>
        </w:rPr>
        <w:t xml:space="preserve">Данные таблицы проведения педагогической диагностики разработаны с учётом ФГОС ДО и индивидуального подхода  к воспитанникам. Педагогу, проводящему диагностику, при оценке умений, интересов, предпочтений, склонностей, личностных и поведенческих особенностей ребёнка необходимо использовать метод наблюдения, свободные беседы с детьми. </w:t>
      </w:r>
      <w:proofErr w:type="gramStart"/>
      <w:r w:rsidRPr="0003138B">
        <w:rPr>
          <w:rFonts w:ascii="Bookman Old Style" w:hAnsi="Bookman Old Style"/>
          <w:sz w:val="24"/>
          <w:szCs w:val="24"/>
        </w:rPr>
        <w:t>В качестве дополнительных методов используются:  анализ продуктов детской деятельности, простые тесты, специальные диагностические ситуации, приведённые в научно-методическом пособии «Мониторинг в детском саду» (А.Г.Гогоберидзе.</w:t>
      </w:r>
      <w:proofErr w:type="gramEnd"/>
      <w:r w:rsidRPr="0003138B">
        <w:rPr>
          <w:rFonts w:ascii="Bookman Old Style" w:hAnsi="Bookman Old Style"/>
          <w:sz w:val="24"/>
          <w:szCs w:val="24"/>
        </w:rPr>
        <w:t xml:space="preserve"> -  </w:t>
      </w:r>
      <w:proofErr w:type="gramStart"/>
      <w:r w:rsidRPr="0003138B">
        <w:rPr>
          <w:rFonts w:ascii="Bookman Old Style" w:hAnsi="Bookman Old Style"/>
          <w:sz w:val="24"/>
          <w:szCs w:val="24"/>
        </w:rPr>
        <w:t xml:space="preserve">СПб.: Детство-Пресс, 2011). </w:t>
      </w:r>
      <w:proofErr w:type="gramEnd"/>
    </w:p>
    <w:p w:rsidR="009A360A" w:rsidRPr="0003138B" w:rsidRDefault="009A360A" w:rsidP="009A360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138B">
        <w:rPr>
          <w:rFonts w:ascii="Bookman Old Style" w:hAnsi="Bookman Old Style"/>
          <w:sz w:val="24"/>
          <w:szCs w:val="24"/>
        </w:rPr>
        <w:t xml:space="preserve">Диагностика проводится 2 раза в год. Педагогам предлагается использовать буквенное обозначение уровней: </w:t>
      </w:r>
      <w:proofErr w:type="gramStart"/>
      <w:r w:rsidRPr="0003138B">
        <w:rPr>
          <w:rFonts w:ascii="Bookman Old Style" w:hAnsi="Bookman Old Style"/>
          <w:sz w:val="24"/>
          <w:szCs w:val="24"/>
        </w:rPr>
        <w:t>низкий</w:t>
      </w:r>
      <w:proofErr w:type="gramEnd"/>
      <w:r w:rsidRPr="0003138B">
        <w:rPr>
          <w:rFonts w:ascii="Bookman Old Style" w:hAnsi="Bookman Old Style"/>
          <w:sz w:val="24"/>
          <w:szCs w:val="24"/>
        </w:rPr>
        <w:t xml:space="preserve"> (</w:t>
      </w:r>
      <w:r w:rsidRPr="0003138B">
        <w:rPr>
          <w:rFonts w:ascii="Bookman Old Style" w:hAnsi="Bookman Old Style"/>
          <w:b/>
          <w:sz w:val="24"/>
          <w:szCs w:val="24"/>
        </w:rPr>
        <w:t>Н</w:t>
      </w:r>
      <w:r w:rsidRPr="0003138B">
        <w:rPr>
          <w:rFonts w:ascii="Bookman Old Style" w:hAnsi="Bookman Old Style"/>
          <w:sz w:val="24"/>
          <w:szCs w:val="24"/>
        </w:rPr>
        <w:t>), средний (</w:t>
      </w:r>
      <w:r w:rsidRPr="0003138B">
        <w:rPr>
          <w:rFonts w:ascii="Bookman Old Style" w:hAnsi="Bookman Old Style"/>
          <w:b/>
          <w:sz w:val="24"/>
          <w:szCs w:val="24"/>
        </w:rPr>
        <w:t>С</w:t>
      </w:r>
      <w:r w:rsidRPr="0003138B">
        <w:rPr>
          <w:rFonts w:ascii="Bookman Old Style" w:hAnsi="Bookman Old Style"/>
          <w:sz w:val="24"/>
          <w:szCs w:val="24"/>
        </w:rPr>
        <w:t>), высокий (</w:t>
      </w:r>
      <w:r w:rsidRPr="0003138B">
        <w:rPr>
          <w:rFonts w:ascii="Bookman Old Style" w:hAnsi="Bookman Old Style"/>
          <w:b/>
          <w:sz w:val="24"/>
          <w:szCs w:val="24"/>
        </w:rPr>
        <w:t>В</w:t>
      </w:r>
      <w:r w:rsidRPr="0003138B">
        <w:rPr>
          <w:rFonts w:ascii="Bookman Old Style" w:hAnsi="Bookman Old Style"/>
          <w:sz w:val="24"/>
          <w:szCs w:val="24"/>
        </w:rPr>
        <w:t>). В зависимости от результатов в сентябре, строить работу с ребёнком на учебный год.</w:t>
      </w:r>
    </w:p>
    <w:p w:rsidR="009A360A" w:rsidRDefault="009A360A" w:rsidP="009A360A">
      <w:pPr>
        <w:spacing w:after="0"/>
        <w:jc w:val="right"/>
        <w:rPr>
          <w:rFonts w:ascii="Bookman Old Style" w:hAnsi="Bookman Old Style"/>
          <w:b/>
          <w:u w:val="single"/>
        </w:rPr>
      </w:pPr>
    </w:p>
    <w:p w:rsidR="009A360A" w:rsidRPr="00C57F18" w:rsidRDefault="009A360A" w:rsidP="009A360A">
      <w:pPr>
        <w:spacing w:after="0"/>
        <w:jc w:val="right"/>
        <w:rPr>
          <w:rFonts w:ascii="Bookman Old Style" w:hAnsi="Bookman Old Style"/>
        </w:rPr>
      </w:pPr>
    </w:p>
    <w:p w:rsidR="009A360A" w:rsidRDefault="009A360A" w:rsidP="009A360A"/>
    <w:p w:rsidR="00700BA7" w:rsidRDefault="00700BA7"/>
    <w:p w:rsidR="00B54B8D" w:rsidRDefault="00B54B8D" w:rsidP="00B54B8D">
      <w:pPr>
        <w:spacing w:after="0"/>
      </w:pPr>
    </w:p>
    <w:p w:rsidR="00B54B8D" w:rsidRDefault="00B54B8D" w:rsidP="00B54B8D">
      <w:pPr>
        <w:spacing w:after="0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46DBF" w:rsidRDefault="00B46DBF" w:rsidP="00B54B8D">
      <w:pPr>
        <w:spacing w:after="0"/>
        <w:jc w:val="center"/>
        <w:rPr>
          <w:rFonts w:ascii="Bookman Old Style" w:hAnsi="Bookman Old Style"/>
          <w:b/>
          <w:i/>
        </w:rPr>
      </w:pPr>
    </w:p>
    <w:p w:rsidR="00B54B8D" w:rsidRDefault="00B54B8D" w:rsidP="00B54B8D">
      <w:pPr>
        <w:spacing w:after="0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 xml:space="preserve">Сводная таблица результатов педагогической диагностики  </w:t>
      </w:r>
      <w:r w:rsidR="005C32E1" w:rsidRPr="005C32E1">
        <w:rPr>
          <w:rFonts w:ascii="Bookman Old Style" w:hAnsi="Bookman Old Style"/>
          <w:b/>
          <w:i/>
        </w:rPr>
        <w:t>подготовительной к школе группы</w:t>
      </w:r>
    </w:p>
    <w:p w:rsidR="00B54B8D" w:rsidRDefault="00B54B8D" w:rsidP="00B54B8D">
      <w:pPr>
        <w:spacing w:after="0"/>
        <w:jc w:val="right"/>
        <w:rPr>
          <w:rFonts w:ascii="Bookman Old Style" w:hAnsi="Bookman Old Style"/>
          <w:b/>
          <w:i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568"/>
        <w:gridCol w:w="5239"/>
        <w:gridCol w:w="850"/>
        <w:gridCol w:w="992"/>
        <w:gridCol w:w="993"/>
        <w:gridCol w:w="850"/>
        <w:gridCol w:w="852"/>
        <w:gridCol w:w="851"/>
        <w:gridCol w:w="737"/>
        <w:gridCol w:w="824"/>
        <w:gridCol w:w="764"/>
        <w:gridCol w:w="798"/>
        <w:gridCol w:w="794"/>
        <w:gridCol w:w="765"/>
      </w:tblGrid>
      <w:tr w:rsidR="00B54B8D" w:rsidTr="00EE2F9E">
        <w:trPr>
          <w:cantSplit/>
          <w:trHeight w:val="138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vMerge w:val="restart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Имя, фамилия ребёнка</w:t>
            </w:r>
          </w:p>
        </w:tc>
        <w:tc>
          <w:tcPr>
            <w:tcW w:w="1842" w:type="dxa"/>
            <w:gridSpan w:val="2"/>
          </w:tcPr>
          <w:p w:rsidR="00B54B8D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Результаты развития игровой деятельности</w:t>
            </w:r>
          </w:p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gridSpan w:val="2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«Социально-коммуникативное развитие»</w:t>
            </w:r>
          </w:p>
          <w:p w:rsidR="00B54B8D" w:rsidRPr="001559E4" w:rsidRDefault="00B54B8D" w:rsidP="00EE2F9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gridSpan w:val="2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«Познавательное развитие»</w:t>
            </w:r>
          </w:p>
          <w:p w:rsidR="00B54B8D" w:rsidRPr="001559E4" w:rsidRDefault="00B54B8D" w:rsidP="00EE2F9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2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59E4">
              <w:rPr>
                <w:rFonts w:ascii="Times New Roman" w:hAnsi="Times New Roman" w:cs="Times New Roman"/>
              </w:rPr>
              <w:t xml:space="preserve">ОО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559E4">
              <w:rPr>
                <w:rFonts w:ascii="Times New Roman" w:hAnsi="Times New Roman" w:cs="Times New Roman"/>
              </w:rPr>
              <w:t>«Речевое развитие»</w:t>
            </w:r>
          </w:p>
        </w:tc>
        <w:tc>
          <w:tcPr>
            <w:tcW w:w="1562" w:type="dxa"/>
            <w:gridSpan w:val="2"/>
          </w:tcPr>
          <w:p w:rsidR="00B54B8D" w:rsidRPr="00F5372E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«Художественно-эстетическое развитие»</w:t>
            </w:r>
          </w:p>
        </w:tc>
        <w:tc>
          <w:tcPr>
            <w:tcW w:w="1559" w:type="dxa"/>
            <w:gridSpan w:val="2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  <w:i/>
              </w:rPr>
              <w:t xml:space="preserve">ОО </w:t>
            </w:r>
            <w:r w:rsidRPr="001559E4">
              <w:rPr>
                <w:rFonts w:ascii="Times New Roman" w:hAnsi="Times New Roman" w:cs="Times New Roman"/>
              </w:rPr>
              <w:t>«Физическое развитие»</w:t>
            </w:r>
          </w:p>
          <w:p w:rsidR="00B54B8D" w:rsidRPr="001559E4" w:rsidRDefault="00B54B8D" w:rsidP="00EE2F9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B54B8D" w:rsidRPr="001559E4" w:rsidTr="00EE2F9E">
        <w:trPr>
          <w:trHeight w:val="2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vMerge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59E4">
              <w:rPr>
                <w:rFonts w:ascii="Times New Roman" w:hAnsi="Times New Roman" w:cs="Times New Roman"/>
                <w:b/>
                <w:i/>
              </w:rPr>
              <w:t>С</w:t>
            </w: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59E4">
              <w:rPr>
                <w:rFonts w:ascii="Times New Roman" w:hAnsi="Times New Roman" w:cs="Times New Roman"/>
                <w:b/>
                <w:i/>
              </w:rPr>
              <w:t>М</w:t>
            </w: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EE2F9E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B54B8D" w:rsidRPr="00F5372E" w:rsidRDefault="00B54B8D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237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143E06">
        <w:trPr>
          <w:trHeight w:val="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3E06" w:rsidRPr="001559E4" w:rsidTr="002958F5">
        <w:trPr>
          <w:trHeight w:val="1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06" w:rsidRPr="00F5372E" w:rsidRDefault="00143E06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143E06" w:rsidRPr="001559E4" w:rsidRDefault="00143E06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8F5" w:rsidRPr="001559E4" w:rsidTr="002958F5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F5" w:rsidRPr="00F5372E" w:rsidRDefault="002958F5" w:rsidP="00EE2F9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958F5" w:rsidRPr="001559E4" w:rsidRDefault="002958F5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4B8D" w:rsidRPr="001559E4" w:rsidTr="00143E06">
        <w:trPr>
          <w:trHeight w:val="425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B54B8D" w:rsidRPr="00F5372E" w:rsidRDefault="00143E06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:rsidR="00B54B8D" w:rsidRPr="001559E4" w:rsidRDefault="00B54B8D" w:rsidP="00EE2F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B54B8D" w:rsidRDefault="00B54B8D" w:rsidP="00B54B8D">
      <w:pPr>
        <w:spacing w:after="0"/>
        <w:rPr>
          <w:rFonts w:ascii="Bookman Old Style" w:hAnsi="Bookman Old Style"/>
        </w:rPr>
      </w:pPr>
      <w:bookmarkStart w:id="0" w:name="_GoBack"/>
      <w:bookmarkEnd w:id="0"/>
    </w:p>
    <w:p w:rsidR="00717D33" w:rsidRDefault="00717D33" w:rsidP="00B54B8D">
      <w:pPr>
        <w:spacing w:after="0"/>
        <w:rPr>
          <w:rFonts w:ascii="Bookman Old Style" w:hAnsi="Bookman Old Style"/>
        </w:rPr>
      </w:pPr>
    </w:p>
    <w:p w:rsidR="00717D33" w:rsidRDefault="00717D33" w:rsidP="00B54B8D">
      <w:pPr>
        <w:spacing w:after="0"/>
        <w:rPr>
          <w:rFonts w:ascii="Bookman Old Style" w:hAnsi="Bookman Old Style"/>
        </w:rPr>
      </w:pPr>
    </w:p>
    <w:p w:rsidR="00717D33" w:rsidRDefault="00717D33" w:rsidP="00B54B8D">
      <w:pPr>
        <w:spacing w:after="0"/>
        <w:rPr>
          <w:rFonts w:ascii="Bookman Old Style" w:hAnsi="Bookman Old Style"/>
        </w:rPr>
      </w:pPr>
    </w:p>
    <w:p w:rsidR="00717D33" w:rsidRDefault="00717D33" w:rsidP="00B54B8D">
      <w:pPr>
        <w:spacing w:after="0"/>
        <w:rPr>
          <w:rFonts w:ascii="Bookman Old Style" w:hAnsi="Bookman Old Style"/>
        </w:rPr>
      </w:pPr>
    </w:p>
    <w:p w:rsidR="00717D33" w:rsidRPr="00C57F18" w:rsidRDefault="00717D33" w:rsidP="00B54B8D">
      <w:pPr>
        <w:spacing w:after="0"/>
        <w:rPr>
          <w:rFonts w:ascii="Bookman Old Style" w:hAnsi="Bookman Old Style"/>
        </w:rPr>
      </w:pPr>
    </w:p>
    <w:sectPr w:rsidR="00717D33" w:rsidRPr="00C57F18" w:rsidSect="001D1B6E">
      <w:pgSz w:w="16838" w:h="11906" w:orient="landscape"/>
      <w:pgMar w:top="568" w:right="28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1320"/>
    <w:multiLevelType w:val="hybridMultilevel"/>
    <w:tmpl w:val="B21E9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66B95"/>
    <w:multiLevelType w:val="hybridMultilevel"/>
    <w:tmpl w:val="B21E9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60A"/>
    <w:rsid w:val="00084A41"/>
    <w:rsid w:val="000A54BC"/>
    <w:rsid w:val="000B4300"/>
    <w:rsid w:val="000D6304"/>
    <w:rsid w:val="00143E06"/>
    <w:rsid w:val="00175DEA"/>
    <w:rsid w:val="001D1B6E"/>
    <w:rsid w:val="00237E3A"/>
    <w:rsid w:val="002958F5"/>
    <w:rsid w:val="002E6C59"/>
    <w:rsid w:val="003105A3"/>
    <w:rsid w:val="00372B27"/>
    <w:rsid w:val="004722B1"/>
    <w:rsid w:val="0055073E"/>
    <w:rsid w:val="005C32E1"/>
    <w:rsid w:val="00700BA7"/>
    <w:rsid w:val="00717D33"/>
    <w:rsid w:val="00742F26"/>
    <w:rsid w:val="007B4691"/>
    <w:rsid w:val="00802053"/>
    <w:rsid w:val="008553F6"/>
    <w:rsid w:val="008B73D0"/>
    <w:rsid w:val="009A360A"/>
    <w:rsid w:val="009F226C"/>
    <w:rsid w:val="00A77A53"/>
    <w:rsid w:val="00B27047"/>
    <w:rsid w:val="00B46DBF"/>
    <w:rsid w:val="00B54B8D"/>
    <w:rsid w:val="00D0064D"/>
    <w:rsid w:val="00DE5249"/>
    <w:rsid w:val="00E66E11"/>
    <w:rsid w:val="00EA7E80"/>
    <w:rsid w:val="00EF0E97"/>
    <w:rsid w:val="00F15DDA"/>
    <w:rsid w:val="00F33816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0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5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54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MORE1</cp:lastModifiedBy>
  <cp:revision>13</cp:revision>
  <cp:lastPrinted>2017-10-19T11:25:00Z</cp:lastPrinted>
  <dcterms:created xsi:type="dcterms:W3CDTF">2014-07-29T10:30:00Z</dcterms:created>
  <dcterms:modified xsi:type="dcterms:W3CDTF">2017-10-19T11:26:00Z</dcterms:modified>
</cp:coreProperties>
</file>